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F3" w:rsidRDefault="00DE15F3" w:rsidP="00DE1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MHS ENGLISH DEPT        </w:t>
      </w:r>
      <w:r w:rsidR="00CC513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S3</w:t>
      </w:r>
      <w:r w:rsidRPr="00DE15F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READING HOMEWORK 1</w:t>
      </w:r>
      <w:r w:rsidRPr="00DE15F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TERM 3</w:t>
      </w:r>
    </w:p>
    <w:p w:rsidR="00DE15F3" w:rsidRDefault="00DE15F3" w:rsidP="00DE1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Read the following review</w:t>
      </w:r>
      <w:r w:rsidR="00CC513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novel ‘Tom’s Midnight Garden’ and complete the tasks.</w:t>
      </w:r>
    </w:p>
    <w:p w:rsidR="00DE15F3" w:rsidRPr="00DE15F3" w:rsidRDefault="00DE15F3" w:rsidP="00DE1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E15F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Tom's Midnight Garden by Philippa Pearce</w:t>
      </w:r>
    </w:p>
    <w:p w:rsidR="00DE15F3" w:rsidRDefault="00DE15F3" w:rsidP="00DE1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E15F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Review</w:t>
      </w:r>
      <w:r w:rsidRPr="00DE15F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r w:rsidR="00CC5137" w:rsidRPr="00CC51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1</w:t>
      </w:r>
      <w:r w:rsidRPr="00787A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Tom Long is furious at being sent away from home during the holiday just because his brother has measles. </w:t>
      </w:r>
      <w:r w:rsidR="00CC5137" w:rsidRPr="00CC51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2</w:t>
      </w:r>
      <w:r w:rsidRPr="00787A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Staying at his aunt's flat in a stuffy house, in a bedroom with bars on the window, there seems to be nothing to do, no one to play with and nowhere to go. </w:t>
      </w:r>
      <w:r w:rsidR="00CC5137" w:rsidRPr="00CC51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 w:rsidRPr="00787A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Then everything changes; lying awake long after bedtime, he hears the old grandfather clock ticking away and chiming out the hours. </w:t>
      </w:r>
      <w:r w:rsidR="00CC5137" w:rsidRPr="00CC51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4</w:t>
      </w:r>
      <w:r w:rsidRPr="00787A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"Hurry!" the house seems to whisper. </w:t>
      </w:r>
      <w:r w:rsidR="00CC5137" w:rsidRPr="00CC51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5</w:t>
      </w:r>
      <w:r w:rsidRPr="00787A8B">
        <w:rPr>
          <w:rFonts w:ascii="Times New Roman" w:eastAsia="Times New Roman" w:hAnsi="Times New Roman" w:cs="Times New Roman"/>
          <w:sz w:val="24"/>
          <w:szCs w:val="24"/>
          <w:lang w:eastAsia="en-GB"/>
        </w:rPr>
        <w:t>Tom gets up in the middle of the night and finds the strange, magical moon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lit garden where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Hatty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plays. </w:t>
      </w:r>
    </w:p>
    <w:p w:rsidR="00DE15F3" w:rsidRDefault="00DE15F3" w:rsidP="00DE1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E15F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TASK 1: Read the following statements and decide if each is True, False or Can’t Tell.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5137" w:rsidTr="00CC5137">
        <w:tc>
          <w:tcPr>
            <w:tcW w:w="4508" w:type="dxa"/>
          </w:tcPr>
          <w:p w:rsidR="00CC5137" w:rsidRPr="00CC5137" w:rsidRDefault="00CC5137" w:rsidP="00DE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C51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Question</w:t>
            </w:r>
          </w:p>
        </w:tc>
        <w:tc>
          <w:tcPr>
            <w:tcW w:w="4508" w:type="dxa"/>
          </w:tcPr>
          <w:p w:rsidR="00CC5137" w:rsidRDefault="00CC5137" w:rsidP="00DE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Answer</w:t>
            </w:r>
          </w:p>
        </w:tc>
      </w:tr>
      <w:tr w:rsidR="00CC5137" w:rsidTr="00CC5137">
        <w:tc>
          <w:tcPr>
            <w:tcW w:w="4508" w:type="dxa"/>
          </w:tcPr>
          <w:p w:rsidR="00CC5137" w:rsidRPr="00CC5137" w:rsidRDefault="00CC5137" w:rsidP="00DE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 </w:t>
            </w:r>
            <w:r w:rsidRPr="00CC513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What word from the review tells us Tom was feeling very angry?</w:t>
            </w:r>
          </w:p>
        </w:tc>
        <w:tc>
          <w:tcPr>
            <w:tcW w:w="4508" w:type="dxa"/>
          </w:tcPr>
          <w:p w:rsidR="00CC5137" w:rsidRDefault="00CC5137" w:rsidP="00DE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CC5137" w:rsidTr="00CC5137">
        <w:tc>
          <w:tcPr>
            <w:tcW w:w="4508" w:type="dxa"/>
          </w:tcPr>
          <w:p w:rsidR="00CC5137" w:rsidRDefault="00CC5137" w:rsidP="00DE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 </w:t>
            </w:r>
            <w:r w:rsidRPr="00BB5F6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What word in the first sentence tells us Tom does not think his brother’s illness is a big deal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4508" w:type="dxa"/>
          </w:tcPr>
          <w:p w:rsidR="00CC5137" w:rsidRDefault="00CC5137" w:rsidP="00DE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CC5137" w:rsidTr="00CC5137">
        <w:tc>
          <w:tcPr>
            <w:tcW w:w="4508" w:type="dxa"/>
          </w:tcPr>
          <w:p w:rsidR="00CC5137" w:rsidRDefault="00CC5137" w:rsidP="00DE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 </w:t>
            </w:r>
            <w:r w:rsidRPr="00CC513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What words emphasise the lack of entertainment for Tom in sentence 2? </w:t>
            </w:r>
          </w:p>
          <w:p w:rsidR="00CC5137" w:rsidRPr="00CC5137" w:rsidRDefault="00CC5137" w:rsidP="00DE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4 </w:t>
            </w:r>
            <w:r w:rsidRPr="00CC513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What feature of sentence structure also emphasises this?</w:t>
            </w:r>
          </w:p>
        </w:tc>
        <w:tc>
          <w:tcPr>
            <w:tcW w:w="4508" w:type="dxa"/>
          </w:tcPr>
          <w:p w:rsidR="00CC5137" w:rsidRDefault="00CC5137" w:rsidP="00DE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CC5137" w:rsidTr="00CC5137">
        <w:tc>
          <w:tcPr>
            <w:tcW w:w="4508" w:type="dxa"/>
          </w:tcPr>
          <w:p w:rsidR="00CC5137" w:rsidRDefault="00CC5137" w:rsidP="00DE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 ‘</w:t>
            </w:r>
            <w:r w:rsidRPr="00787A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house seems to whisper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’ is an example of which technique – alliteration, simile or personification?</w:t>
            </w:r>
          </w:p>
        </w:tc>
        <w:tc>
          <w:tcPr>
            <w:tcW w:w="4508" w:type="dxa"/>
          </w:tcPr>
          <w:p w:rsidR="00CC5137" w:rsidRDefault="00CC5137" w:rsidP="00DE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CC5137" w:rsidTr="00CC5137">
        <w:tc>
          <w:tcPr>
            <w:tcW w:w="4508" w:type="dxa"/>
          </w:tcPr>
          <w:p w:rsidR="00CC5137" w:rsidRDefault="00CC5137" w:rsidP="00DE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 ‘</w:t>
            </w:r>
            <w:r w:rsidRPr="00787A8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magical moon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lit garden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’ is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which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technique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– alliteration, simile or personification?</w:t>
            </w:r>
          </w:p>
        </w:tc>
        <w:tc>
          <w:tcPr>
            <w:tcW w:w="4508" w:type="dxa"/>
          </w:tcPr>
          <w:p w:rsidR="00CC5137" w:rsidRDefault="00CC5137" w:rsidP="00DE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:rsidR="00CC5137" w:rsidRDefault="00CC5137" w:rsidP="00CC51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E15F3" w:rsidRPr="00DE15F3" w:rsidRDefault="00DE15F3" w:rsidP="00DE1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E15F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TASK 2: Can </w:t>
      </w:r>
      <w:r w:rsidR="00CC513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you summarise the review </w:t>
      </w:r>
      <w:r w:rsidRPr="00DE15F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in no more than three short bullet points?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15F3" w:rsidTr="00DE15F3">
        <w:tc>
          <w:tcPr>
            <w:tcW w:w="9016" w:type="dxa"/>
          </w:tcPr>
          <w:p w:rsidR="00DE15F3" w:rsidRDefault="00CC5137" w:rsidP="00DE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  <w:p w:rsidR="00CC5137" w:rsidRDefault="00CC5137" w:rsidP="00DE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E15F3" w:rsidRDefault="00DE15F3" w:rsidP="00DE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  <w:p w:rsidR="00DE15F3" w:rsidRDefault="00DE15F3" w:rsidP="00DE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DE15F3" w:rsidRDefault="00DE15F3" w:rsidP="00DE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  <w:p w:rsidR="00DE15F3" w:rsidRDefault="00DE15F3" w:rsidP="00DE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AA7F35" w:rsidRDefault="00CC5137" w:rsidP="00CC5137"/>
    <w:sectPr w:rsidR="00AA7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80544"/>
    <w:multiLevelType w:val="hybridMultilevel"/>
    <w:tmpl w:val="41A60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F3"/>
    <w:rsid w:val="00B01EA0"/>
    <w:rsid w:val="00CC5137"/>
    <w:rsid w:val="00DE15F3"/>
    <w:rsid w:val="00F7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E96CB-8D30-480B-9172-28741A32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5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1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798E1-481D-43C1-8C44-36E80BBA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A7748754</Template>
  <TotalTime>14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Archer, Karen</dc:creator>
  <cp:keywords/>
  <dc:description/>
  <cp:lastModifiedBy>Archer, Karen</cp:lastModifiedBy>
  <cp:revision>1</cp:revision>
  <dcterms:created xsi:type="dcterms:W3CDTF">2014-01-13T12:10:00Z</dcterms:created>
  <dcterms:modified xsi:type="dcterms:W3CDTF">2014-01-13T12:30:00Z</dcterms:modified>
</cp:coreProperties>
</file>